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77E" w:rsidRDefault="0030377E" w:rsidP="0030377E">
      <w:pPr>
        <w:pStyle w:val="Balk1"/>
        <w:jc w:val="left"/>
        <w:rPr>
          <w:color w:val="FF0000"/>
          <w:szCs w:val="24"/>
        </w:rPr>
      </w:pPr>
    </w:p>
    <w:p w:rsidR="00455CD9" w:rsidRPr="00455CD9" w:rsidRDefault="00455CD9" w:rsidP="00455CD9"/>
    <w:p w:rsidR="009C1555" w:rsidRPr="00145E1A" w:rsidRDefault="009C1555" w:rsidP="009C1555">
      <w:pPr>
        <w:pStyle w:val="GvdeMetni"/>
        <w:ind w:firstLine="708"/>
        <w:jc w:val="center"/>
        <w:rPr>
          <w:bCs/>
          <w:color w:val="FF0000"/>
          <w:sz w:val="28"/>
          <w:szCs w:val="28"/>
        </w:rPr>
      </w:pPr>
    </w:p>
    <w:p w:rsidR="009C1555" w:rsidRPr="006D5505" w:rsidRDefault="009C1555" w:rsidP="006D5505">
      <w:pPr>
        <w:pStyle w:val="GvdeMetni"/>
        <w:ind w:firstLine="708"/>
        <w:rPr>
          <w:bCs/>
          <w:sz w:val="32"/>
          <w:szCs w:val="32"/>
        </w:rPr>
      </w:pPr>
    </w:p>
    <w:p w:rsidR="00710911" w:rsidRPr="00257F3D" w:rsidRDefault="00B41FC7" w:rsidP="00B41FC7">
      <w:pPr>
        <w:tabs>
          <w:tab w:val="left" w:pos="993"/>
        </w:tabs>
        <w:jc w:val="center"/>
        <w:rPr>
          <w:bCs/>
          <w:sz w:val="32"/>
          <w:szCs w:val="32"/>
        </w:rPr>
      </w:pPr>
      <w:r w:rsidRPr="00257F3D">
        <w:rPr>
          <w:bCs/>
          <w:sz w:val="32"/>
          <w:szCs w:val="32"/>
        </w:rPr>
        <w:t>İstanbul İli</w:t>
      </w:r>
      <w:r w:rsidR="006D5505" w:rsidRPr="00257F3D">
        <w:rPr>
          <w:bCs/>
          <w:sz w:val="32"/>
          <w:szCs w:val="32"/>
        </w:rPr>
        <w:t xml:space="preserve"> </w:t>
      </w:r>
      <w:r w:rsidR="0009262D">
        <w:rPr>
          <w:bCs/>
          <w:sz w:val="32"/>
          <w:szCs w:val="32"/>
        </w:rPr>
        <w:t>Tuzla</w:t>
      </w:r>
      <w:r w:rsidR="00A638AA" w:rsidRPr="00257F3D">
        <w:rPr>
          <w:bCs/>
          <w:sz w:val="32"/>
          <w:szCs w:val="32"/>
        </w:rPr>
        <w:t xml:space="preserve"> İlçesi</w:t>
      </w:r>
      <w:r w:rsidR="00923ACA" w:rsidRPr="00257F3D">
        <w:rPr>
          <w:bCs/>
          <w:sz w:val="32"/>
          <w:szCs w:val="32"/>
        </w:rPr>
        <w:t xml:space="preserve"> </w:t>
      </w:r>
      <w:r w:rsidR="0009262D">
        <w:rPr>
          <w:bCs/>
          <w:sz w:val="32"/>
          <w:szCs w:val="32"/>
        </w:rPr>
        <w:t>Aydınlı (Aydıntepe)</w:t>
      </w:r>
      <w:r w:rsidR="00DC5118">
        <w:rPr>
          <w:bCs/>
          <w:sz w:val="32"/>
          <w:szCs w:val="32"/>
        </w:rPr>
        <w:t xml:space="preserve"> Mahalles</w:t>
      </w:r>
      <w:r w:rsidR="008C2A4E">
        <w:rPr>
          <w:bCs/>
          <w:sz w:val="32"/>
          <w:szCs w:val="32"/>
        </w:rPr>
        <w:t>in</w:t>
      </w:r>
      <w:r w:rsidR="00D8499D" w:rsidRPr="00257F3D">
        <w:rPr>
          <w:bCs/>
          <w:sz w:val="32"/>
          <w:szCs w:val="32"/>
        </w:rPr>
        <w:t>de</w:t>
      </w:r>
      <w:r w:rsidR="007C79E4" w:rsidRPr="00257F3D">
        <w:rPr>
          <w:bCs/>
          <w:sz w:val="32"/>
          <w:szCs w:val="32"/>
        </w:rPr>
        <w:t xml:space="preserve"> </w:t>
      </w:r>
      <w:r w:rsidRPr="00257F3D">
        <w:rPr>
          <w:bCs/>
          <w:sz w:val="32"/>
          <w:szCs w:val="32"/>
        </w:rPr>
        <w:t>3194 Sayılı İmar Kanunu’nun 18.</w:t>
      </w:r>
      <w:r w:rsidR="00D8499D" w:rsidRPr="00257F3D">
        <w:rPr>
          <w:bCs/>
          <w:sz w:val="32"/>
          <w:szCs w:val="32"/>
        </w:rPr>
        <w:t xml:space="preserve"> </w:t>
      </w:r>
      <w:r w:rsidRPr="00257F3D">
        <w:rPr>
          <w:bCs/>
          <w:sz w:val="32"/>
          <w:szCs w:val="32"/>
        </w:rPr>
        <w:t>Maddesi Hükümlerince Hazırlanan İmar Uygulamasına</w:t>
      </w:r>
      <w:r w:rsidR="00710911" w:rsidRPr="00257F3D">
        <w:rPr>
          <w:bCs/>
          <w:sz w:val="32"/>
          <w:szCs w:val="32"/>
        </w:rPr>
        <w:t xml:space="preserve"> İlişkin Askı Tutanağı</w:t>
      </w:r>
    </w:p>
    <w:p w:rsidR="0030377E" w:rsidRPr="00145E1A" w:rsidRDefault="0030377E" w:rsidP="00710911">
      <w:pPr>
        <w:pStyle w:val="GvdeMetni"/>
        <w:ind w:firstLine="708"/>
        <w:jc w:val="center"/>
        <w:rPr>
          <w:bCs/>
          <w:color w:val="FF0000"/>
          <w:sz w:val="28"/>
          <w:szCs w:val="28"/>
        </w:rPr>
      </w:pPr>
    </w:p>
    <w:p w:rsidR="0030377E" w:rsidRPr="00145E1A" w:rsidRDefault="0030377E" w:rsidP="0030377E">
      <w:pPr>
        <w:pStyle w:val="GvdeMetni"/>
        <w:rPr>
          <w:b/>
          <w:bCs/>
          <w:color w:val="FF0000"/>
          <w:szCs w:val="24"/>
        </w:rPr>
      </w:pPr>
    </w:p>
    <w:p w:rsidR="0030377E" w:rsidRPr="00145E1A" w:rsidRDefault="0030377E" w:rsidP="0030377E">
      <w:pPr>
        <w:pStyle w:val="GvdeMetni"/>
        <w:rPr>
          <w:b/>
          <w:bCs/>
          <w:color w:val="FF0000"/>
          <w:szCs w:val="24"/>
        </w:rPr>
      </w:pPr>
    </w:p>
    <w:p w:rsidR="0030377E" w:rsidRPr="00145E1A" w:rsidRDefault="0030377E" w:rsidP="0030377E">
      <w:pPr>
        <w:pStyle w:val="GvdeMetni"/>
        <w:rPr>
          <w:b/>
          <w:bCs/>
          <w:color w:val="FF0000"/>
          <w:szCs w:val="24"/>
        </w:rPr>
      </w:pPr>
    </w:p>
    <w:p w:rsidR="0030377E" w:rsidRPr="00BE14F9" w:rsidRDefault="007F0DC3" w:rsidP="0030377E">
      <w:pPr>
        <w:pStyle w:val="GvdeMetni"/>
        <w:jc w:val="center"/>
        <w:rPr>
          <w:b/>
          <w:bCs/>
          <w:szCs w:val="24"/>
        </w:rPr>
      </w:pPr>
      <w:r>
        <w:rPr>
          <w:b/>
          <w:bCs/>
          <w:szCs w:val="24"/>
        </w:rPr>
        <w:t>ASKI TUTANAĞI</w:t>
      </w:r>
    </w:p>
    <w:p w:rsidR="0030377E" w:rsidRPr="00145E1A" w:rsidRDefault="0030377E" w:rsidP="0030377E">
      <w:pPr>
        <w:pStyle w:val="GvdeMetni"/>
        <w:rPr>
          <w:b/>
          <w:bCs/>
          <w:color w:val="FF0000"/>
          <w:szCs w:val="24"/>
        </w:rPr>
      </w:pPr>
    </w:p>
    <w:p w:rsidR="0030377E" w:rsidRPr="00145E1A" w:rsidRDefault="0030377E" w:rsidP="0030377E">
      <w:pPr>
        <w:pStyle w:val="GvdeMetni"/>
        <w:rPr>
          <w:b/>
          <w:bCs/>
          <w:color w:val="FF0000"/>
          <w:szCs w:val="24"/>
        </w:rPr>
      </w:pPr>
    </w:p>
    <w:p w:rsidR="00EB3992" w:rsidRPr="00145E1A" w:rsidRDefault="00A638AA" w:rsidP="00A07036">
      <w:pPr>
        <w:pStyle w:val="GvdeMetni"/>
        <w:ind w:firstLine="708"/>
        <w:rPr>
          <w:bCs/>
          <w:color w:val="FF0000"/>
          <w:szCs w:val="24"/>
        </w:rPr>
      </w:pPr>
      <w:proofErr w:type="gramStart"/>
      <w:r w:rsidRPr="0025353E">
        <w:rPr>
          <w:bCs/>
          <w:szCs w:val="24"/>
        </w:rPr>
        <w:t xml:space="preserve">İlimiz </w:t>
      </w:r>
      <w:r w:rsidR="0009262D">
        <w:rPr>
          <w:bCs/>
          <w:szCs w:val="24"/>
        </w:rPr>
        <w:t>Tuzla</w:t>
      </w:r>
      <w:r w:rsidR="0025353E" w:rsidRPr="0025353E">
        <w:rPr>
          <w:bCs/>
          <w:szCs w:val="24"/>
        </w:rPr>
        <w:t xml:space="preserve"> </w:t>
      </w:r>
      <w:r w:rsidR="008C2A4E" w:rsidRPr="0025353E">
        <w:rPr>
          <w:bCs/>
          <w:szCs w:val="24"/>
        </w:rPr>
        <w:t xml:space="preserve">İlçesi, </w:t>
      </w:r>
      <w:r w:rsidR="0009262D">
        <w:rPr>
          <w:bCs/>
          <w:szCs w:val="24"/>
        </w:rPr>
        <w:t>Aydınlı (Aydıntepe)</w:t>
      </w:r>
      <w:r w:rsidR="00805D9C">
        <w:rPr>
          <w:bCs/>
          <w:szCs w:val="24"/>
        </w:rPr>
        <w:t xml:space="preserve"> </w:t>
      </w:r>
      <w:r w:rsidR="008C2A4E" w:rsidRPr="0025353E">
        <w:rPr>
          <w:bCs/>
          <w:szCs w:val="24"/>
        </w:rPr>
        <w:t>Mahalle</w:t>
      </w:r>
      <w:r w:rsidR="00DC5118" w:rsidRPr="0025353E">
        <w:rPr>
          <w:bCs/>
          <w:szCs w:val="24"/>
        </w:rPr>
        <w:t>si</w:t>
      </w:r>
      <w:r w:rsidR="004C3CCC" w:rsidRPr="0025353E">
        <w:rPr>
          <w:bCs/>
          <w:szCs w:val="24"/>
        </w:rPr>
        <w:t xml:space="preserve"> sınırları içerisinde bulunan</w:t>
      </w:r>
      <w:r w:rsidR="0009262D">
        <w:rPr>
          <w:bCs/>
          <w:szCs w:val="24"/>
        </w:rPr>
        <w:t xml:space="preserve"> 113 ada 24 parsel ve 475, 479, 480, 490 parseller ile Maliye Hazinesi mülkiyetindeki 3499 parsel sayılı taşınmaza </w:t>
      </w:r>
      <w:r w:rsidR="00CA11C3">
        <w:rPr>
          <w:bCs/>
          <w:szCs w:val="24"/>
        </w:rPr>
        <w:t xml:space="preserve">ilişkin olarak </w:t>
      </w:r>
      <w:r w:rsidR="00CA15E9">
        <w:rPr>
          <w:color w:val="000000" w:themeColor="text1"/>
          <w:szCs w:val="24"/>
        </w:rPr>
        <w:t>3194 s</w:t>
      </w:r>
      <w:r w:rsidR="00EB3992" w:rsidRPr="008A5339">
        <w:rPr>
          <w:color w:val="000000" w:themeColor="text1"/>
          <w:szCs w:val="24"/>
        </w:rPr>
        <w:t>ayılı İmar Kanunu’nun</w:t>
      </w:r>
      <w:r w:rsidR="00CA15E9">
        <w:rPr>
          <w:szCs w:val="24"/>
        </w:rPr>
        <w:t xml:space="preserve"> 18. m</w:t>
      </w:r>
      <w:r w:rsidR="00EB3992" w:rsidRPr="00EB3992">
        <w:rPr>
          <w:szCs w:val="24"/>
        </w:rPr>
        <w:t xml:space="preserve">adde Hükümlerince hazırlanan </w:t>
      </w:r>
      <w:r w:rsidR="00440EE6">
        <w:rPr>
          <w:szCs w:val="24"/>
        </w:rPr>
        <w:t>İ</w:t>
      </w:r>
      <w:r w:rsidR="00A07036">
        <w:rPr>
          <w:szCs w:val="24"/>
        </w:rPr>
        <w:t>mar</w:t>
      </w:r>
      <w:r w:rsidR="005132D9">
        <w:rPr>
          <w:szCs w:val="24"/>
        </w:rPr>
        <w:t xml:space="preserve"> </w:t>
      </w:r>
      <w:r w:rsidR="00A07036">
        <w:rPr>
          <w:szCs w:val="24"/>
        </w:rPr>
        <w:t>U</w:t>
      </w:r>
      <w:r w:rsidR="001B7216">
        <w:rPr>
          <w:szCs w:val="24"/>
        </w:rPr>
        <w:t xml:space="preserve">ygulaması </w:t>
      </w:r>
      <w:r w:rsidR="00EB3992" w:rsidRPr="00EB3992">
        <w:rPr>
          <w:szCs w:val="24"/>
        </w:rPr>
        <w:t xml:space="preserve">Bakanlık Makamının </w:t>
      </w:r>
      <w:r w:rsidR="006721B1">
        <w:rPr>
          <w:szCs w:val="24"/>
        </w:rPr>
        <w:t>22/09</w:t>
      </w:r>
      <w:r w:rsidR="00805D9C">
        <w:rPr>
          <w:szCs w:val="24"/>
        </w:rPr>
        <w:t xml:space="preserve">/2022 </w:t>
      </w:r>
      <w:r w:rsidR="00EB3992" w:rsidRPr="00EB3992">
        <w:rPr>
          <w:szCs w:val="24"/>
        </w:rPr>
        <w:t>tarih</w:t>
      </w:r>
      <w:r w:rsidR="0046546C">
        <w:rPr>
          <w:szCs w:val="24"/>
        </w:rPr>
        <w:t>li</w:t>
      </w:r>
      <w:r w:rsidR="00EB3992" w:rsidRPr="00EB3992">
        <w:rPr>
          <w:szCs w:val="24"/>
        </w:rPr>
        <w:t xml:space="preserve"> ve </w:t>
      </w:r>
      <w:r w:rsidR="00802E48">
        <w:rPr>
          <w:szCs w:val="24"/>
        </w:rPr>
        <w:t>E-42351689-310.03-</w:t>
      </w:r>
      <w:r w:rsidR="006721B1">
        <w:rPr>
          <w:szCs w:val="24"/>
        </w:rPr>
        <w:t>4540509</w:t>
      </w:r>
      <w:r w:rsidR="00EB3992" w:rsidRPr="00EB3992">
        <w:rPr>
          <w:szCs w:val="24"/>
        </w:rPr>
        <w:t xml:space="preserve"> sayılı Olur</w:t>
      </w:r>
      <w:r w:rsidR="00842383">
        <w:rPr>
          <w:szCs w:val="24"/>
        </w:rPr>
        <w:t>’</w:t>
      </w:r>
      <w:r w:rsidR="00EB3992" w:rsidRPr="00EB3992">
        <w:rPr>
          <w:szCs w:val="24"/>
        </w:rPr>
        <w:t>u ile onaylanmıştır.</w:t>
      </w:r>
      <w:r w:rsidR="00A07036">
        <w:rPr>
          <w:szCs w:val="24"/>
        </w:rPr>
        <w:t xml:space="preserve"> </w:t>
      </w:r>
      <w:proofErr w:type="gramEnd"/>
    </w:p>
    <w:p w:rsidR="000240E9" w:rsidRPr="00145E1A" w:rsidRDefault="000240E9" w:rsidP="007B5E3A">
      <w:pPr>
        <w:ind w:firstLine="708"/>
        <w:jc w:val="both"/>
        <w:rPr>
          <w:bCs/>
          <w:color w:val="FF0000"/>
          <w:szCs w:val="24"/>
        </w:rPr>
      </w:pPr>
      <w:bookmarkStart w:id="0" w:name="_GoBack"/>
      <w:bookmarkEnd w:id="0"/>
    </w:p>
    <w:p w:rsidR="0030377E" w:rsidRDefault="00AE76B9" w:rsidP="00211E85">
      <w:pPr>
        <w:pStyle w:val="GvdeMetni"/>
        <w:ind w:firstLine="708"/>
        <w:rPr>
          <w:bCs/>
          <w:szCs w:val="24"/>
        </w:rPr>
      </w:pPr>
      <w:r>
        <w:rPr>
          <w:bCs/>
          <w:szCs w:val="24"/>
        </w:rPr>
        <w:t>Söz konusu İmar Uygulaması</w:t>
      </w:r>
      <w:r w:rsidR="0030377E" w:rsidRPr="001C6F53">
        <w:rPr>
          <w:bCs/>
          <w:szCs w:val="24"/>
        </w:rPr>
        <w:t>, 3194 sayılı İmar Kan</w:t>
      </w:r>
      <w:r w:rsidR="008C165D">
        <w:rPr>
          <w:bCs/>
          <w:szCs w:val="24"/>
        </w:rPr>
        <w:t>unu’nun 19.</w:t>
      </w:r>
      <w:r w:rsidR="006B1420" w:rsidRPr="001C6F53">
        <w:rPr>
          <w:bCs/>
          <w:szCs w:val="24"/>
        </w:rPr>
        <w:t xml:space="preserve"> maddesi gereğince </w:t>
      </w:r>
      <w:r w:rsidR="00B351AA">
        <w:rPr>
          <w:bCs/>
          <w:szCs w:val="24"/>
        </w:rPr>
        <w:t>29</w:t>
      </w:r>
      <w:r w:rsidR="006721B1">
        <w:rPr>
          <w:bCs/>
          <w:szCs w:val="24"/>
        </w:rPr>
        <w:t>/09</w:t>
      </w:r>
      <w:r w:rsidR="00802E48">
        <w:rPr>
          <w:bCs/>
          <w:szCs w:val="24"/>
        </w:rPr>
        <w:t>/2022</w:t>
      </w:r>
      <w:r w:rsidR="00211E85">
        <w:rPr>
          <w:bCs/>
          <w:szCs w:val="24"/>
        </w:rPr>
        <w:t xml:space="preserve"> </w:t>
      </w:r>
      <w:r w:rsidR="00211E85" w:rsidRPr="00D306EB">
        <w:rPr>
          <w:bCs/>
          <w:szCs w:val="24"/>
        </w:rPr>
        <w:t>tarihinden itibaren bir (</w:t>
      </w:r>
      <w:r w:rsidR="00211E85">
        <w:rPr>
          <w:bCs/>
          <w:szCs w:val="24"/>
        </w:rPr>
        <w:t xml:space="preserve">1) ay (30 gün) süre ile Çevre, </w:t>
      </w:r>
      <w:r w:rsidR="00211E85" w:rsidRPr="00D306EB">
        <w:rPr>
          <w:bCs/>
          <w:szCs w:val="24"/>
        </w:rPr>
        <w:t>Şehircilik</w:t>
      </w:r>
      <w:r w:rsidR="00211E85">
        <w:rPr>
          <w:bCs/>
          <w:szCs w:val="24"/>
        </w:rPr>
        <w:t xml:space="preserve"> ve İklim Değişikliği</w:t>
      </w:r>
      <w:r w:rsidR="00211E85" w:rsidRPr="00D306EB">
        <w:rPr>
          <w:bCs/>
          <w:szCs w:val="24"/>
        </w:rPr>
        <w:t xml:space="preserve"> İl Müdürlüğü (Barbaros Mahallesi, Begonya S</w:t>
      </w:r>
      <w:r w:rsidR="00211E85">
        <w:rPr>
          <w:bCs/>
          <w:szCs w:val="24"/>
        </w:rPr>
        <w:t>o</w:t>
      </w:r>
      <w:r w:rsidR="00211E85" w:rsidRPr="00D306EB">
        <w:rPr>
          <w:bCs/>
          <w:szCs w:val="24"/>
        </w:rPr>
        <w:t xml:space="preserve">k. No:9A, 34746 </w:t>
      </w:r>
      <w:proofErr w:type="spellStart"/>
      <w:r w:rsidR="00211E85" w:rsidRPr="00D306EB">
        <w:rPr>
          <w:bCs/>
          <w:szCs w:val="24"/>
        </w:rPr>
        <w:t>Ataşehir</w:t>
      </w:r>
      <w:proofErr w:type="spellEnd"/>
      <w:r w:rsidR="00211E85" w:rsidRPr="00D306EB">
        <w:rPr>
          <w:bCs/>
          <w:szCs w:val="24"/>
        </w:rPr>
        <w:t>/İSTANBUL) ilan panosu ile internet sitesinde askıya çıkarılmıştır.</w:t>
      </w:r>
      <w:r w:rsidR="00211E85">
        <w:rPr>
          <w:bCs/>
          <w:szCs w:val="24"/>
        </w:rPr>
        <w:t xml:space="preserve"> </w:t>
      </w:r>
    </w:p>
    <w:p w:rsidR="00CB3FF3" w:rsidRDefault="00CB3FF3" w:rsidP="00211E85">
      <w:pPr>
        <w:pStyle w:val="GvdeMetni"/>
        <w:ind w:firstLine="708"/>
        <w:rPr>
          <w:bCs/>
          <w:szCs w:val="24"/>
        </w:rPr>
      </w:pPr>
    </w:p>
    <w:p w:rsidR="00CB3FF3" w:rsidRDefault="00CB3FF3" w:rsidP="00211E85">
      <w:pPr>
        <w:pStyle w:val="GvdeMetni"/>
        <w:ind w:firstLine="708"/>
        <w:rPr>
          <w:bCs/>
          <w:szCs w:val="24"/>
        </w:rPr>
      </w:pPr>
    </w:p>
    <w:p w:rsidR="00CB3FF3" w:rsidRDefault="00CB3FF3" w:rsidP="00211E85">
      <w:pPr>
        <w:pStyle w:val="GvdeMetni"/>
        <w:ind w:firstLine="708"/>
        <w:rPr>
          <w:bCs/>
          <w:szCs w:val="24"/>
        </w:rPr>
      </w:pPr>
    </w:p>
    <w:p w:rsidR="00CB3FF3" w:rsidRDefault="00CB3FF3" w:rsidP="00211E85">
      <w:pPr>
        <w:pStyle w:val="GvdeMetni"/>
        <w:ind w:firstLine="708"/>
        <w:rPr>
          <w:bCs/>
          <w:szCs w:val="24"/>
        </w:rPr>
      </w:pPr>
    </w:p>
    <w:p w:rsidR="008B321E" w:rsidRPr="00145E1A" w:rsidRDefault="008B321E" w:rsidP="008B321E">
      <w:pPr>
        <w:pStyle w:val="GvdeMetni"/>
        <w:rPr>
          <w:bCs/>
          <w:color w:val="FF0000"/>
          <w:szCs w:val="24"/>
        </w:rPr>
      </w:pPr>
      <w:r>
        <w:rPr>
          <w:bCs/>
          <w:szCs w:val="24"/>
        </w:rPr>
        <w:t xml:space="preserve">              </w:t>
      </w:r>
      <w:r>
        <w:rPr>
          <w:szCs w:val="24"/>
        </w:rPr>
        <w:t xml:space="preserve">  Mehmet AKAN                                                              İbrahim ÖĞ     </w:t>
      </w:r>
    </w:p>
    <w:p w:rsidR="008B321E" w:rsidRDefault="008B321E" w:rsidP="008B321E">
      <w:pPr>
        <w:pStyle w:val="GvdeMetni"/>
        <w:rPr>
          <w:bCs/>
          <w:szCs w:val="24"/>
        </w:rPr>
      </w:pPr>
      <w:r>
        <w:rPr>
          <w:b/>
          <w:bCs/>
          <w:color w:val="FF0000"/>
          <w:szCs w:val="24"/>
        </w:rPr>
        <w:t xml:space="preserve">               </w:t>
      </w:r>
      <w:r>
        <w:rPr>
          <w:bCs/>
          <w:szCs w:val="24"/>
        </w:rPr>
        <w:t>Harita Mühendisi                                               İmar ve Planlama Şube Müdürü</w:t>
      </w:r>
    </w:p>
    <w:p w:rsidR="0030377E" w:rsidRPr="00145E1A" w:rsidRDefault="0030377E" w:rsidP="008B321E">
      <w:pPr>
        <w:pStyle w:val="GvdeMetni"/>
        <w:tabs>
          <w:tab w:val="left" w:pos="250"/>
        </w:tabs>
        <w:jc w:val="left"/>
        <w:rPr>
          <w:bCs/>
          <w:color w:val="FF0000"/>
          <w:szCs w:val="24"/>
        </w:rPr>
      </w:pPr>
    </w:p>
    <w:p w:rsidR="0030377E" w:rsidRPr="00145E1A" w:rsidRDefault="0030377E" w:rsidP="0030377E">
      <w:pPr>
        <w:pStyle w:val="GvdeMetni"/>
        <w:rPr>
          <w:bCs/>
          <w:color w:val="FF0000"/>
          <w:szCs w:val="24"/>
        </w:rPr>
      </w:pPr>
    </w:p>
    <w:p w:rsidR="0030377E" w:rsidRPr="00145E1A" w:rsidRDefault="0030377E" w:rsidP="0030377E">
      <w:pPr>
        <w:pStyle w:val="GvdeMetni"/>
        <w:rPr>
          <w:bCs/>
          <w:color w:val="FF0000"/>
          <w:szCs w:val="24"/>
        </w:rPr>
      </w:pPr>
    </w:p>
    <w:p w:rsidR="0030377E" w:rsidRPr="00145E1A" w:rsidRDefault="0030377E" w:rsidP="0030377E">
      <w:pPr>
        <w:pStyle w:val="GvdeMetni"/>
        <w:rPr>
          <w:b/>
          <w:bCs/>
          <w:color w:val="FF0000"/>
          <w:szCs w:val="24"/>
        </w:rPr>
      </w:pPr>
    </w:p>
    <w:p w:rsidR="00682053" w:rsidRPr="00145E1A" w:rsidRDefault="00A126E6" w:rsidP="00A126E6">
      <w:pPr>
        <w:tabs>
          <w:tab w:val="left" w:pos="993"/>
          <w:tab w:val="left" w:pos="2280"/>
        </w:tabs>
        <w:rPr>
          <w:bCs/>
          <w:color w:val="FF0000"/>
          <w:sz w:val="32"/>
          <w:szCs w:val="32"/>
        </w:rPr>
      </w:pPr>
      <w:r>
        <w:rPr>
          <w:bCs/>
          <w:color w:val="FF0000"/>
          <w:sz w:val="32"/>
          <w:szCs w:val="32"/>
        </w:rPr>
        <w:tab/>
      </w:r>
      <w:r>
        <w:rPr>
          <w:bCs/>
          <w:color w:val="FF0000"/>
          <w:sz w:val="32"/>
          <w:szCs w:val="32"/>
        </w:rPr>
        <w:tab/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3"/>
        <w:gridCol w:w="4814"/>
      </w:tblGrid>
      <w:tr w:rsidR="007F0DC3" w:rsidRPr="00D306EB" w:rsidTr="00DD4C51">
        <w:tc>
          <w:tcPr>
            <w:tcW w:w="4813" w:type="dxa"/>
          </w:tcPr>
          <w:p w:rsidR="007F0DC3" w:rsidRPr="00D306EB" w:rsidRDefault="007F0DC3" w:rsidP="007F0DC3">
            <w:pPr>
              <w:rPr>
                <w:bCs/>
              </w:rPr>
            </w:pPr>
          </w:p>
        </w:tc>
        <w:tc>
          <w:tcPr>
            <w:tcW w:w="4814" w:type="dxa"/>
          </w:tcPr>
          <w:p w:rsidR="007F0DC3" w:rsidRPr="00D306EB" w:rsidRDefault="007F0DC3" w:rsidP="00DD4C51">
            <w:pPr>
              <w:spacing w:before="100" w:beforeAutospacing="1" w:after="100" w:afterAutospacing="1"/>
              <w:jc w:val="center"/>
              <w:rPr>
                <w:bCs/>
              </w:rPr>
            </w:pPr>
          </w:p>
        </w:tc>
      </w:tr>
    </w:tbl>
    <w:p w:rsidR="007C52A1" w:rsidRPr="00145E1A" w:rsidRDefault="007C52A1" w:rsidP="00682053">
      <w:pPr>
        <w:tabs>
          <w:tab w:val="left" w:pos="993"/>
        </w:tabs>
        <w:rPr>
          <w:bCs/>
          <w:color w:val="FF0000"/>
          <w:sz w:val="32"/>
          <w:szCs w:val="32"/>
        </w:rPr>
      </w:pPr>
    </w:p>
    <w:p w:rsidR="00682053" w:rsidRPr="00145E1A" w:rsidRDefault="00682053" w:rsidP="00682053">
      <w:pPr>
        <w:tabs>
          <w:tab w:val="left" w:pos="993"/>
        </w:tabs>
        <w:jc w:val="center"/>
        <w:rPr>
          <w:bCs/>
          <w:color w:val="FF0000"/>
          <w:sz w:val="32"/>
          <w:szCs w:val="32"/>
        </w:rPr>
      </w:pPr>
    </w:p>
    <w:p w:rsidR="009C1555" w:rsidRPr="00145E1A" w:rsidRDefault="009C1555" w:rsidP="00682053">
      <w:pPr>
        <w:tabs>
          <w:tab w:val="left" w:pos="993"/>
        </w:tabs>
        <w:jc w:val="center"/>
        <w:rPr>
          <w:bCs/>
          <w:color w:val="FF0000"/>
          <w:sz w:val="28"/>
          <w:szCs w:val="28"/>
        </w:rPr>
      </w:pPr>
    </w:p>
    <w:p w:rsidR="00802415" w:rsidRPr="00355EC4" w:rsidRDefault="00802415" w:rsidP="00CC2395">
      <w:pPr>
        <w:tabs>
          <w:tab w:val="left" w:pos="993"/>
        </w:tabs>
        <w:rPr>
          <w:bCs/>
          <w:color w:val="FF0000"/>
          <w:sz w:val="28"/>
          <w:szCs w:val="28"/>
        </w:rPr>
      </w:pPr>
    </w:p>
    <w:sectPr w:rsidR="00802415" w:rsidRPr="00355EC4" w:rsidSect="00A126E6">
      <w:headerReference w:type="default" r:id="rId7"/>
      <w:footerReference w:type="default" r:id="rId8"/>
      <w:pgSz w:w="11906" w:h="16838" w:code="9"/>
      <w:pgMar w:top="1276" w:right="851" w:bottom="1418" w:left="1418" w:header="283" w:footer="301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3DB0" w:rsidRDefault="00A23DB0">
      <w:r>
        <w:separator/>
      </w:r>
    </w:p>
  </w:endnote>
  <w:endnote w:type="continuationSeparator" w:id="0">
    <w:p w:rsidR="00A23DB0" w:rsidRDefault="00A23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1E5E" w:rsidRPr="00C453B7" w:rsidRDefault="00C453B7" w:rsidP="00C453B7">
    <w:pPr>
      <w:rPr>
        <w:sz w:val="16"/>
        <w:szCs w:val="16"/>
      </w:rPr>
    </w:pPr>
    <w:r w:rsidRPr="00BB7AAE">
      <w:rPr>
        <w:sz w:val="16"/>
        <w:szCs w:val="16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3DB0" w:rsidRDefault="00A23DB0">
      <w:r>
        <w:separator/>
      </w:r>
    </w:p>
  </w:footnote>
  <w:footnote w:type="continuationSeparator" w:id="0">
    <w:p w:rsidR="00A23DB0" w:rsidRDefault="00A23D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804" w:type="dxa"/>
      <w:tblBorders>
        <w:insideH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80"/>
      <w:gridCol w:w="6662"/>
      <w:gridCol w:w="6662"/>
    </w:tblGrid>
    <w:tr w:rsidR="00284DA9" w:rsidTr="00284DA9">
      <w:tc>
        <w:tcPr>
          <w:tcW w:w="2480" w:type="dxa"/>
          <w:tcBorders>
            <w:top w:val="nil"/>
            <w:bottom w:val="nil"/>
            <w:right w:val="nil"/>
          </w:tcBorders>
        </w:tcPr>
        <w:p w:rsidR="00284DA9" w:rsidRDefault="00284DA9" w:rsidP="00284DA9">
          <w:pPr>
            <w:pStyle w:val="Balk1"/>
            <w:jc w:val="left"/>
            <w:rPr>
              <w:szCs w:val="24"/>
            </w:rPr>
          </w:pPr>
          <w:r>
            <w:rPr>
              <w:noProof/>
              <w:szCs w:val="24"/>
            </w:rPr>
            <w:drawing>
              <wp:inline distT="0" distB="0" distL="0" distR="0" wp14:anchorId="2B08A45E" wp14:editId="05966E90">
                <wp:extent cx="1105535" cy="986155"/>
                <wp:effectExtent l="0" t="0" r="0" b="4445"/>
                <wp:docPr id="1" name="Resim 1" descr="LOGO yzı içerd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 yzı içerd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05535" cy="986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62" w:type="dxa"/>
          <w:tcBorders>
            <w:right w:val="nil"/>
          </w:tcBorders>
        </w:tcPr>
        <w:p w:rsidR="00284DA9" w:rsidRDefault="00284DA9" w:rsidP="00284DA9">
          <w:pPr>
            <w:tabs>
              <w:tab w:val="center" w:pos="3468"/>
              <w:tab w:val="left" w:pos="4217"/>
            </w:tabs>
            <w:jc w:val="both"/>
            <w:rPr>
              <w:b/>
              <w:bCs/>
              <w:sz w:val="28"/>
              <w:szCs w:val="28"/>
            </w:rPr>
          </w:pPr>
          <w:r>
            <w:rPr>
              <w:b/>
              <w:bCs/>
              <w:sz w:val="28"/>
              <w:szCs w:val="28"/>
            </w:rPr>
            <w:t xml:space="preserve">                                   T.C.</w:t>
          </w:r>
        </w:p>
        <w:p w:rsidR="00284DA9" w:rsidRDefault="00284DA9" w:rsidP="00284DA9">
          <w:pPr>
            <w:pStyle w:val="Balk1"/>
            <w:jc w:val="left"/>
            <w:rPr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 xml:space="preserve">                   İSTANBUL VALİLİĞİ</w:t>
          </w:r>
        </w:p>
        <w:p w:rsidR="00284DA9" w:rsidRPr="00564707" w:rsidRDefault="00284DA9" w:rsidP="00284DA9">
          <w:pPr>
            <w:pStyle w:val="Balk1"/>
            <w:jc w:val="left"/>
            <w:rPr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>Çevre, Şehircilik ve İklim Değişikliği İl Müdürlüğü</w:t>
          </w:r>
        </w:p>
      </w:tc>
      <w:tc>
        <w:tcPr>
          <w:tcW w:w="6662" w:type="dxa"/>
          <w:tcBorders>
            <w:left w:val="nil"/>
          </w:tcBorders>
        </w:tcPr>
        <w:p w:rsidR="00284DA9" w:rsidRDefault="00284DA9" w:rsidP="00284DA9">
          <w:pPr>
            <w:tabs>
              <w:tab w:val="center" w:pos="3468"/>
              <w:tab w:val="left" w:pos="4217"/>
            </w:tabs>
            <w:rPr>
              <w:b/>
              <w:bCs/>
              <w:sz w:val="28"/>
              <w:szCs w:val="28"/>
            </w:rPr>
          </w:pPr>
          <w:r>
            <w:rPr>
              <w:b/>
              <w:bCs/>
              <w:sz w:val="28"/>
              <w:szCs w:val="28"/>
            </w:rPr>
            <w:t xml:space="preserve">                             T.C.</w:t>
          </w:r>
          <w:r>
            <w:rPr>
              <w:b/>
              <w:bCs/>
              <w:sz w:val="28"/>
              <w:szCs w:val="28"/>
            </w:rPr>
            <w:tab/>
          </w:r>
        </w:p>
        <w:p w:rsidR="00284DA9" w:rsidRDefault="00284DA9" w:rsidP="00284DA9">
          <w:pPr>
            <w:pStyle w:val="Balk1"/>
            <w:jc w:val="left"/>
            <w:rPr>
              <w:b/>
              <w:szCs w:val="24"/>
            </w:rPr>
          </w:pPr>
        </w:p>
      </w:tc>
    </w:tr>
  </w:tbl>
  <w:p w:rsidR="00A31E5E" w:rsidRDefault="00A23DB0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E2B"/>
    <w:rsid w:val="00010665"/>
    <w:rsid w:val="00011012"/>
    <w:rsid w:val="000211EF"/>
    <w:rsid w:val="000240E9"/>
    <w:rsid w:val="00041E1C"/>
    <w:rsid w:val="00045324"/>
    <w:rsid w:val="00046E95"/>
    <w:rsid w:val="00051260"/>
    <w:rsid w:val="00056C62"/>
    <w:rsid w:val="00057F2E"/>
    <w:rsid w:val="000637D8"/>
    <w:rsid w:val="00066C65"/>
    <w:rsid w:val="000819FA"/>
    <w:rsid w:val="00083738"/>
    <w:rsid w:val="00087A86"/>
    <w:rsid w:val="0009208B"/>
    <w:rsid w:val="0009262D"/>
    <w:rsid w:val="00097120"/>
    <w:rsid w:val="000B7E71"/>
    <w:rsid w:val="000D198C"/>
    <w:rsid w:val="000D5391"/>
    <w:rsid w:val="000E56A6"/>
    <w:rsid w:val="000E7B47"/>
    <w:rsid w:val="000F2A3F"/>
    <w:rsid w:val="00112F75"/>
    <w:rsid w:val="001133CE"/>
    <w:rsid w:val="00115E81"/>
    <w:rsid w:val="00117A63"/>
    <w:rsid w:val="00141125"/>
    <w:rsid w:val="00145E1A"/>
    <w:rsid w:val="001529F6"/>
    <w:rsid w:val="00156D2D"/>
    <w:rsid w:val="00176E73"/>
    <w:rsid w:val="00194B97"/>
    <w:rsid w:val="001A23A5"/>
    <w:rsid w:val="001A6AE8"/>
    <w:rsid w:val="001B4FF5"/>
    <w:rsid w:val="001B6CD6"/>
    <w:rsid w:val="001B7216"/>
    <w:rsid w:val="001C3022"/>
    <w:rsid w:val="001C6F53"/>
    <w:rsid w:val="001D3482"/>
    <w:rsid w:val="001D6F90"/>
    <w:rsid w:val="001F366C"/>
    <w:rsid w:val="0020247F"/>
    <w:rsid w:val="00211E85"/>
    <w:rsid w:val="002136A9"/>
    <w:rsid w:val="002230C2"/>
    <w:rsid w:val="00224D1A"/>
    <w:rsid w:val="0023774B"/>
    <w:rsid w:val="00241D9A"/>
    <w:rsid w:val="002516F9"/>
    <w:rsid w:val="0025353E"/>
    <w:rsid w:val="00257F3D"/>
    <w:rsid w:val="00266986"/>
    <w:rsid w:val="00273E43"/>
    <w:rsid w:val="00277ED4"/>
    <w:rsid w:val="00284DA9"/>
    <w:rsid w:val="002A1559"/>
    <w:rsid w:val="002B6847"/>
    <w:rsid w:val="002D7B52"/>
    <w:rsid w:val="002E30A8"/>
    <w:rsid w:val="002F3E88"/>
    <w:rsid w:val="0030377E"/>
    <w:rsid w:val="00310E27"/>
    <w:rsid w:val="003111BA"/>
    <w:rsid w:val="00316961"/>
    <w:rsid w:val="00316B81"/>
    <w:rsid w:val="0031723C"/>
    <w:rsid w:val="0032568F"/>
    <w:rsid w:val="00331E4E"/>
    <w:rsid w:val="00355EC4"/>
    <w:rsid w:val="00356300"/>
    <w:rsid w:val="00357054"/>
    <w:rsid w:val="003633B6"/>
    <w:rsid w:val="003764BB"/>
    <w:rsid w:val="00382BF5"/>
    <w:rsid w:val="00390B86"/>
    <w:rsid w:val="00396FB4"/>
    <w:rsid w:val="003A4CF1"/>
    <w:rsid w:val="003A6BB9"/>
    <w:rsid w:val="003B131E"/>
    <w:rsid w:val="003B2636"/>
    <w:rsid w:val="003C0F0B"/>
    <w:rsid w:val="003C6D9B"/>
    <w:rsid w:val="003D1541"/>
    <w:rsid w:val="003E013E"/>
    <w:rsid w:val="004051A5"/>
    <w:rsid w:val="00405210"/>
    <w:rsid w:val="004125FA"/>
    <w:rsid w:val="00427EF0"/>
    <w:rsid w:val="00436F79"/>
    <w:rsid w:val="00440EE6"/>
    <w:rsid w:val="004460ED"/>
    <w:rsid w:val="00452437"/>
    <w:rsid w:val="00455CD9"/>
    <w:rsid w:val="0046546C"/>
    <w:rsid w:val="004677E2"/>
    <w:rsid w:val="0048383C"/>
    <w:rsid w:val="00494E6D"/>
    <w:rsid w:val="0049534B"/>
    <w:rsid w:val="00495A0E"/>
    <w:rsid w:val="004B3147"/>
    <w:rsid w:val="004C085F"/>
    <w:rsid w:val="004C3CCC"/>
    <w:rsid w:val="004C3E0B"/>
    <w:rsid w:val="004C65A4"/>
    <w:rsid w:val="004D0B47"/>
    <w:rsid w:val="004D48BF"/>
    <w:rsid w:val="004D71A5"/>
    <w:rsid w:val="004E04F6"/>
    <w:rsid w:val="00505A55"/>
    <w:rsid w:val="00512390"/>
    <w:rsid w:val="005132D9"/>
    <w:rsid w:val="00516F0C"/>
    <w:rsid w:val="0052600E"/>
    <w:rsid w:val="00526B2F"/>
    <w:rsid w:val="00530739"/>
    <w:rsid w:val="00531C1D"/>
    <w:rsid w:val="00535F6B"/>
    <w:rsid w:val="005367A0"/>
    <w:rsid w:val="00563C25"/>
    <w:rsid w:val="00597680"/>
    <w:rsid w:val="005A5261"/>
    <w:rsid w:val="005B7FE3"/>
    <w:rsid w:val="005E2FA8"/>
    <w:rsid w:val="005E71D4"/>
    <w:rsid w:val="00610ADA"/>
    <w:rsid w:val="00623012"/>
    <w:rsid w:val="006274C4"/>
    <w:rsid w:val="006315E6"/>
    <w:rsid w:val="006532E6"/>
    <w:rsid w:val="00663D34"/>
    <w:rsid w:val="006657FC"/>
    <w:rsid w:val="0066666F"/>
    <w:rsid w:val="00666A3D"/>
    <w:rsid w:val="006721B1"/>
    <w:rsid w:val="006804D2"/>
    <w:rsid w:val="00682053"/>
    <w:rsid w:val="00693738"/>
    <w:rsid w:val="006A25DE"/>
    <w:rsid w:val="006B1420"/>
    <w:rsid w:val="006B3EA1"/>
    <w:rsid w:val="006B4BF4"/>
    <w:rsid w:val="006D5505"/>
    <w:rsid w:val="006D5D28"/>
    <w:rsid w:val="006E22AB"/>
    <w:rsid w:val="006F1C92"/>
    <w:rsid w:val="006F7A77"/>
    <w:rsid w:val="0070242F"/>
    <w:rsid w:val="00710911"/>
    <w:rsid w:val="00731332"/>
    <w:rsid w:val="007436DB"/>
    <w:rsid w:val="00746386"/>
    <w:rsid w:val="00755C87"/>
    <w:rsid w:val="0076230A"/>
    <w:rsid w:val="00764E83"/>
    <w:rsid w:val="00767257"/>
    <w:rsid w:val="00780D71"/>
    <w:rsid w:val="00781639"/>
    <w:rsid w:val="00782084"/>
    <w:rsid w:val="00786C69"/>
    <w:rsid w:val="00787477"/>
    <w:rsid w:val="00787AF1"/>
    <w:rsid w:val="00791811"/>
    <w:rsid w:val="007938DA"/>
    <w:rsid w:val="00793BCB"/>
    <w:rsid w:val="0079664B"/>
    <w:rsid w:val="007971C2"/>
    <w:rsid w:val="007A10BD"/>
    <w:rsid w:val="007A24D8"/>
    <w:rsid w:val="007A3990"/>
    <w:rsid w:val="007A53F9"/>
    <w:rsid w:val="007A5EC1"/>
    <w:rsid w:val="007B5E3A"/>
    <w:rsid w:val="007C25E5"/>
    <w:rsid w:val="007C52A1"/>
    <w:rsid w:val="007C79E4"/>
    <w:rsid w:val="007D353A"/>
    <w:rsid w:val="007D5D9A"/>
    <w:rsid w:val="007D676B"/>
    <w:rsid w:val="007F0DC3"/>
    <w:rsid w:val="007F44E9"/>
    <w:rsid w:val="007F5848"/>
    <w:rsid w:val="007F7254"/>
    <w:rsid w:val="00802415"/>
    <w:rsid w:val="00802E48"/>
    <w:rsid w:val="00803610"/>
    <w:rsid w:val="00805D9C"/>
    <w:rsid w:val="00807BBB"/>
    <w:rsid w:val="00810D59"/>
    <w:rsid w:val="0081768D"/>
    <w:rsid w:val="008262F2"/>
    <w:rsid w:val="00842383"/>
    <w:rsid w:val="0085122C"/>
    <w:rsid w:val="008552C6"/>
    <w:rsid w:val="00873063"/>
    <w:rsid w:val="00876C75"/>
    <w:rsid w:val="00881673"/>
    <w:rsid w:val="008934E3"/>
    <w:rsid w:val="00896652"/>
    <w:rsid w:val="008A5339"/>
    <w:rsid w:val="008B321E"/>
    <w:rsid w:val="008B7879"/>
    <w:rsid w:val="008C165D"/>
    <w:rsid w:val="008C2A4E"/>
    <w:rsid w:val="008D658D"/>
    <w:rsid w:val="008E2DBE"/>
    <w:rsid w:val="00901EC6"/>
    <w:rsid w:val="00902016"/>
    <w:rsid w:val="00923ACA"/>
    <w:rsid w:val="00923E7F"/>
    <w:rsid w:val="009371E6"/>
    <w:rsid w:val="0094432A"/>
    <w:rsid w:val="00952428"/>
    <w:rsid w:val="00952836"/>
    <w:rsid w:val="00952D8A"/>
    <w:rsid w:val="009549C0"/>
    <w:rsid w:val="00957750"/>
    <w:rsid w:val="00957E27"/>
    <w:rsid w:val="00961742"/>
    <w:rsid w:val="00961DB3"/>
    <w:rsid w:val="00966E2B"/>
    <w:rsid w:val="0099364B"/>
    <w:rsid w:val="009A2183"/>
    <w:rsid w:val="009A2BA7"/>
    <w:rsid w:val="009A4D2D"/>
    <w:rsid w:val="009B1F5B"/>
    <w:rsid w:val="009C1555"/>
    <w:rsid w:val="009C7970"/>
    <w:rsid w:val="009D256D"/>
    <w:rsid w:val="009D3575"/>
    <w:rsid w:val="009D4151"/>
    <w:rsid w:val="009D680D"/>
    <w:rsid w:val="009D7B38"/>
    <w:rsid w:val="009E2ECA"/>
    <w:rsid w:val="009E73AC"/>
    <w:rsid w:val="00A02089"/>
    <w:rsid w:val="00A057E2"/>
    <w:rsid w:val="00A07036"/>
    <w:rsid w:val="00A126E6"/>
    <w:rsid w:val="00A15443"/>
    <w:rsid w:val="00A23DB0"/>
    <w:rsid w:val="00A30EC6"/>
    <w:rsid w:val="00A320BB"/>
    <w:rsid w:val="00A36EB1"/>
    <w:rsid w:val="00A47D94"/>
    <w:rsid w:val="00A61604"/>
    <w:rsid w:val="00A638AA"/>
    <w:rsid w:val="00A70122"/>
    <w:rsid w:val="00A76766"/>
    <w:rsid w:val="00A80D48"/>
    <w:rsid w:val="00A85540"/>
    <w:rsid w:val="00A859A7"/>
    <w:rsid w:val="00A90050"/>
    <w:rsid w:val="00A94186"/>
    <w:rsid w:val="00A94BCF"/>
    <w:rsid w:val="00A97043"/>
    <w:rsid w:val="00AC3AD7"/>
    <w:rsid w:val="00AE76B9"/>
    <w:rsid w:val="00AF5355"/>
    <w:rsid w:val="00B2297E"/>
    <w:rsid w:val="00B265C0"/>
    <w:rsid w:val="00B351AA"/>
    <w:rsid w:val="00B3561E"/>
    <w:rsid w:val="00B37002"/>
    <w:rsid w:val="00B41FC7"/>
    <w:rsid w:val="00B44163"/>
    <w:rsid w:val="00B44FD0"/>
    <w:rsid w:val="00B52087"/>
    <w:rsid w:val="00B54384"/>
    <w:rsid w:val="00B710DD"/>
    <w:rsid w:val="00B823FC"/>
    <w:rsid w:val="00BB3B64"/>
    <w:rsid w:val="00BC5673"/>
    <w:rsid w:val="00BC60E0"/>
    <w:rsid w:val="00BE14F9"/>
    <w:rsid w:val="00BE5A5D"/>
    <w:rsid w:val="00BF4754"/>
    <w:rsid w:val="00C17EA3"/>
    <w:rsid w:val="00C44113"/>
    <w:rsid w:val="00C453B7"/>
    <w:rsid w:val="00C5090F"/>
    <w:rsid w:val="00C55240"/>
    <w:rsid w:val="00C571C3"/>
    <w:rsid w:val="00C621E9"/>
    <w:rsid w:val="00C710E3"/>
    <w:rsid w:val="00C71878"/>
    <w:rsid w:val="00C73961"/>
    <w:rsid w:val="00C95FA4"/>
    <w:rsid w:val="00CA11C3"/>
    <w:rsid w:val="00CA15E9"/>
    <w:rsid w:val="00CB3FF3"/>
    <w:rsid w:val="00CC16D9"/>
    <w:rsid w:val="00CC2395"/>
    <w:rsid w:val="00CC5E47"/>
    <w:rsid w:val="00CE0437"/>
    <w:rsid w:val="00CE529A"/>
    <w:rsid w:val="00D134D8"/>
    <w:rsid w:val="00D2565D"/>
    <w:rsid w:val="00D258B0"/>
    <w:rsid w:val="00D31852"/>
    <w:rsid w:val="00D320F6"/>
    <w:rsid w:val="00D33CBD"/>
    <w:rsid w:val="00D437DA"/>
    <w:rsid w:val="00D56D18"/>
    <w:rsid w:val="00D60E3E"/>
    <w:rsid w:val="00D66190"/>
    <w:rsid w:val="00D8263C"/>
    <w:rsid w:val="00D8499D"/>
    <w:rsid w:val="00D9413E"/>
    <w:rsid w:val="00DA1477"/>
    <w:rsid w:val="00DA392E"/>
    <w:rsid w:val="00DB506C"/>
    <w:rsid w:val="00DC1724"/>
    <w:rsid w:val="00DC5118"/>
    <w:rsid w:val="00DD57F6"/>
    <w:rsid w:val="00DD5BE8"/>
    <w:rsid w:val="00DE124D"/>
    <w:rsid w:val="00DE6B9C"/>
    <w:rsid w:val="00DE7D75"/>
    <w:rsid w:val="00E04826"/>
    <w:rsid w:val="00E072E1"/>
    <w:rsid w:val="00E23CB0"/>
    <w:rsid w:val="00E34B10"/>
    <w:rsid w:val="00E45331"/>
    <w:rsid w:val="00E85CCD"/>
    <w:rsid w:val="00E93325"/>
    <w:rsid w:val="00EA216B"/>
    <w:rsid w:val="00EB3992"/>
    <w:rsid w:val="00EB7862"/>
    <w:rsid w:val="00EC1191"/>
    <w:rsid w:val="00EF3294"/>
    <w:rsid w:val="00F14690"/>
    <w:rsid w:val="00F230CA"/>
    <w:rsid w:val="00F300E1"/>
    <w:rsid w:val="00F30346"/>
    <w:rsid w:val="00F333EC"/>
    <w:rsid w:val="00F4575A"/>
    <w:rsid w:val="00F54886"/>
    <w:rsid w:val="00F6140C"/>
    <w:rsid w:val="00F72932"/>
    <w:rsid w:val="00F730CE"/>
    <w:rsid w:val="00F83100"/>
    <w:rsid w:val="00F837A9"/>
    <w:rsid w:val="00F8744F"/>
    <w:rsid w:val="00F935FE"/>
    <w:rsid w:val="00FB5AEE"/>
    <w:rsid w:val="00FC1169"/>
    <w:rsid w:val="00FC662D"/>
    <w:rsid w:val="00FD54A0"/>
    <w:rsid w:val="00FD594C"/>
    <w:rsid w:val="00FE795B"/>
    <w:rsid w:val="00FF0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1F3EDAC3"/>
  <w15:docId w15:val="{E9D2DE23-C7E5-41B8-9A10-A47F845B7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62F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8262F2"/>
    <w:pPr>
      <w:keepNext/>
      <w:jc w:val="center"/>
      <w:outlineLvl w:val="0"/>
    </w:pPr>
  </w:style>
  <w:style w:type="paragraph" w:styleId="Balk6">
    <w:name w:val="heading 6"/>
    <w:basedOn w:val="Normal"/>
    <w:next w:val="Normal"/>
    <w:link w:val="Balk6Char"/>
    <w:qFormat/>
    <w:rsid w:val="008262F2"/>
    <w:pPr>
      <w:keepNext/>
      <w:ind w:left="1068"/>
      <w:jc w:val="center"/>
      <w:outlineLvl w:val="5"/>
    </w:pPr>
    <w:rPr>
      <w:u w:val="singl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8262F2"/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8262F2"/>
    <w:rPr>
      <w:rFonts w:ascii="Times New Roman" w:eastAsia="Times New Roman" w:hAnsi="Times New Roman" w:cs="Times New Roman"/>
      <w:sz w:val="24"/>
      <w:szCs w:val="20"/>
      <w:u w:val="single"/>
      <w:lang w:eastAsia="tr-TR"/>
    </w:rPr>
  </w:style>
  <w:style w:type="paragraph" w:styleId="stBilgi">
    <w:name w:val="header"/>
    <w:basedOn w:val="Normal"/>
    <w:link w:val="stBilgiChar"/>
    <w:rsid w:val="008262F2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8262F2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8262F2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8262F2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GvdeMetni">
    <w:name w:val="Body Text"/>
    <w:basedOn w:val="Normal"/>
    <w:link w:val="GvdeMetniChar"/>
    <w:rsid w:val="008262F2"/>
    <w:pPr>
      <w:jc w:val="both"/>
    </w:pPr>
  </w:style>
  <w:style w:type="character" w:customStyle="1" w:styleId="GvdeMetniChar">
    <w:name w:val="Gövde Metni Char"/>
    <w:basedOn w:val="VarsaylanParagrafYazTipi"/>
    <w:link w:val="GvdeMetni"/>
    <w:rsid w:val="008262F2"/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styleId="Kpr">
    <w:name w:val="Hyperlink"/>
    <w:rsid w:val="008262F2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C797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C7970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39"/>
    <w:rsid w:val="007F0D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625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110B4E-7883-4365-8B2B-B6FAD0CB9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710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Oğuzhan ÇİFTÇİ</dc:creator>
  <cp:lastModifiedBy>Mehmet AKAN</cp:lastModifiedBy>
  <cp:revision>84</cp:revision>
  <cp:lastPrinted>2022-09-29T08:23:00Z</cp:lastPrinted>
  <dcterms:created xsi:type="dcterms:W3CDTF">2014-09-04T11:54:00Z</dcterms:created>
  <dcterms:modified xsi:type="dcterms:W3CDTF">2022-09-29T08:25:00Z</dcterms:modified>
</cp:coreProperties>
</file>